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5C" w:rsidRPr="001308E8" w:rsidRDefault="00557C61" w:rsidP="001308E8">
      <w:pPr>
        <w:jc w:val="right"/>
        <w:rPr>
          <w:b/>
          <w:sz w:val="24"/>
          <w:szCs w:val="24"/>
          <w:lang w:val="tr-TR"/>
        </w:rPr>
      </w:pPr>
      <w:bookmarkStart w:id="0" w:name="_GoBack"/>
      <w:bookmarkEnd w:id="0"/>
      <w:r>
        <w:rPr>
          <w:b/>
          <w:sz w:val="24"/>
          <w:szCs w:val="24"/>
          <w:lang w:val="tr-TR"/>
        </w:rPr>
        <w:t>14</w:t>
      </w:r>
      <w:r w:rsidR="00CF615C" w:rsidRPr="005B1B1A">
        <w:rPr>
          <w:b/>
          <w:sz w:val="24"/>
          <w:szCs w:val="24"/>
          <w:lang w:val="tr-TR"/>
        </w:rPr>
        <w:t>.0</w:t>
      </w:r>
      <w:r w:rsidR="00EB52DE">
        <w:rPr>
          <w:b/>
          <w:sz w:val="24"/>
          <w:szCs w:val="24"/>
          <w:lang w:val="tr-TR"/>
        </w:rPr>
        <w:t>1</w:t>
      </w:r>
      <w:r w:rsidR="00CF615C" w:rsidRPr="005B1B1A">
        <w:rPr>
          <w:b/>
          <w:sz w:val="24"/>
          <w:szCs w:val="24"/>
          <w:lang w:val="tr-TR"/>
        </w:rPr>
        <w:t>.201</w:t>
      </w:r>
      <w:r w:rsidR="00EB52DE">
        <w:rPr>
          <w:b/>
          <w:sz w:val="24"/>
          <w:szCs w:val="24"/>
          <w:lang w:val="tr-TR"/>
        </w:rPr>
        <w:t>9</w:t>
      </w:r>
    </w:p>
    <w:p w:rsidR="00557C61" w:rsidRPr="00557C61" w:rsidRDefault="00557C61" w:rsidP="00557C61">
      <w:pPr>
        <w:shd w:val="clear" w:color="auto" w:fill="FFFFFF"/>
        <w:spacing w:after="150"/>
        <w:jc w:val="center"/>
        <w:rPr>
          <w:b/>
          <w:color w:val="262626"/>
          <w:sz w:val="24"/>
          <w:szCs w:val="24"/>
          <w:lang w:eastAsia="tr-TR"/>
        </w:rPr>
      </w:pPr>
      <w:r w:rsidRPr="00557C61">
        <w:rPr>
          <w:b/>
          <w:bCs/>
          <w:color w:val="262626"/>
          <w:sz w:val="24"/>
          <w:szCs w:val="24"/>
          <w:lang w:eastAsia="tr-TR"/>
        </w:rPr>
        <w:t>ATILIM ÜNİVERSİTESİ</w:t>
      </w:r>
    </w:p>
    <w:p w:rsidR="00557C61" w:rsidRPr="00557C61" w:rsidRDefault="00557C61" w:rsidP="00557C61">
      <w:pPr>
        <w:shd w:val="clear" w:color="auto" w:fill="FFFFFF"/>
        <w:spacing w:after="150"/>
        <w:jc w:val="center"/>
        <w:rPr>
          <w:b/>
          <w:bCs/>
          <w:color w:val="262626"/>
          <w:sz w:val="24"/>
          <w:szCs w:val="24"/>
          <w:lang w:eastAsia="tr-TR"/>
        </w:rPr>
      </w:pPr>
      <w:r w:rsidRPr="00557C61">
        <w:rPr>
          <w:b/>
          <w:bCs/>
          <w:color w:val="262626"/>
          <w:sz w:val="24"/>
          <w:szCs w:val="24"/>
          <w:lang w:eastAsia="tr-TR"/>
        </w:rPr>
        <w:t>TEMEL TIP BİLİMLERİ BÖLÜMÜ</w:t>
      </w:r>
    </w:p>
    <w:p w:rsidR="00557C61" w:rsidRPr="00557C61" w:rsidRDefault="00557C61" w:rsidP="00557C61">
      <w:pPr>
        <w:shd w:val="clear" w:color="auto" w:fill="FFFFFF"/>
        <w:spacing w:after="150"/>
        <w:jc w:val="center"/>
        <w:rPr>
          <w:b/>
          <w:color w:val="262626"/>
          <w:sz w:val="24"/>
          <w:szCs w:val="24"/>
          <w:lang w:eastAsia="tr-TR"/>
        </w:rPr>
      </w:pPr>
      <w:r w:rsidRPr="00557C61">
        <w:rPr>
          <w:b/>
          <w:color w:val="262626"/>
          <w:sz w:val="24"/>
          <w:szCs w:val="24"/>
          <w:lang w:eastAsia="tr-TR"/>
        </w:rPr>
        <w:t xml:space="preserve">TIBBİ </w:t>
      </w:r>
      <w:r w:rsidR="00E2767D">
        <w:rPr>
          <w:b/>
          <w:color w:val="262626"/>
          <w:sz w:val="24"/>
          <w:szCs w:val="24"/>
          <w:lang w:eastAsia="tr-TR"/>
        </w:rPr>
        <w:t>BİYOKİMYA</w:t>
      </w:r>
      <w:r w:rsidRPr="00557C61">
        <w:rPr>
          <w:b/>
          <w:color w:val="262626"/>
          <w:sz w:val="24"/>
          <w:szCs w:val="24"/>
          <w:lang w:eastAsia="tr-TR"/>
        </w:rPr>
        <w:t xml:space="preserve"> ANA BİLİM DALI</w:t>
      </w:r>
    </w:p>
    <w:p w:rsidR="00557C61" w:rsidRPr="005B1B1A" w:rsidRDefault="00557C61" w:rsidP="00557C61">
      <w:pPr>
        <w:spacing w:line="360" w:lineRule="auto"/>
        <w:jc w:val="center"/>
        <w:rPr>
          <w:b/>
          <w:sz w:val="24"/>
          <w:szCs w:val="24"/>
          <w:lang w:val="tr-TR"/>
        </w:rPr>
      </w:pPr>
      <w:r w:rsidRPr="005B1B1A">
        <w:rPr>
          <w:b/>
          <w:sz w:val="24"/>
          <w:szCs w:val="24"/>
          <w:lang w:val="tr-TR"/>
        </w:rPr>
        <w:t xml:space="preserve">ARAŞTIRMA GÖREVLİSİ ALIM KOMİSYONU </w:t>
      </w:r>
      <w:r>
        <w:rPr>
          <w:b/>
          <w:sz w:val="24"/>
          <w:szCs w:val="24"/>
          <w:lang w:val="tr-TR"/>
        </w:rPr>
        <w:t>SON</w:t>
      </w:r>
      <w:r w:rsidRPr="005B1B1A">
        <w:rPr>
          <w:b/>
          <w:sz w:val="24"/>
          <w:szCs w:val="24"/>
          <w:lang w:val="tr-TR"/>
        </w:rPr>
        <w:t xml:space="preserve"> DEĞERLENDİRME TUTANAĞI</w:t>
      </w:r>
    </w:p>
    <w:p w:rsidR="00CF615C" w:rsidRPr="005B1B1A" w:rsidRDefault="00CF615C" w:rsidP="00CF615C">
      <w:pPr>
        <w:spacing w:line="360" w:lineRule="auto"/>
        <w:jc w:val="both"/>
        <w:rPr>
          <w:sz w:val="24"/>
          <w:szCs w:val="24"/>
          <w:lang w:val="tr-TR"/>
        </w:rPr>
      </w:pPr>
    </w:p>
    <w:p w:rsidR="00514A31" w:rsidRDefault="00CF615C" w:rsidP="00B01DF9">
      <w:pPr>
        <w:shd w:val="clear" w:color="auto" w:fill="FFFFFF"/>
        <w:jc w:val="both"/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</w:pPr>
      <w:r w:rsidRPr="005B1B1A">
        <w:rPr>
          <w:sz w:val="24"/>
          <w:szCs w:val="24"/>
          <w:lang w:val="tr-TR"/>
        </w:rPr>
        <w:tab/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Atılım Üniversitesi, 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>Tıp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 Fakültesi, 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>Temel Tıp Bilimleri B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ölümü 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Tıbbi </w:t>
      </w:r>
      <w:r w:rsidR="00A3082F">
        <w:rPr>
          <w:rFonts w:ascii="Times New Roman" w:hAnsi="Times New Roman" w:cs="Times New Roman"/>
          <w:sz w:val="24"/>
          <w:szCs w:val="24"/>
          <w:lang w:val="tr-TR"/>
        </w:rPr>
        <w:t>Biyokimya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 Ana Bilim Dalı 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araştırma görevlisi </w:t>
      </w:r>
      <w:r w:rsidR="00743C4F"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alımı yazılı sınav sonrasında ALES (%30), lisans mezuniyet notu (%30), yabancı dil notu (%10) ve yazılı sınav notu (%30) dikkate alınarak 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son değerlendirilme yapılmıştır. Buna göre 09 Kasım 2018 tarihli Resmi Gazete ’de de belirtildiği üzere; değerlendirme puanı olan </w:t>
      </w:r>
      <w:r w:rsidR="00B01DF9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100 üzerinden 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65 (altmış beş) puan </w:t>
      </w:r>
      <w:proofErr w:type="gramStart"/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kriterini</w:t>
      </w:r>
      <w:proofErr w:type="gramEnd"/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sağlayan </w:t>
      </w:r>
      <w:r w:rsidR="0052349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Özge Boyacıoğlu 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asil aday</w:t>
      </w:r>
      <w:r w:rsid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, </w:t>
      </w:r>
      <w:r w:rsidR="0052349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Pınar Arslan </w:t>
      </w:r>
      <w:r w:rsid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yedek aday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olarak belirlenmiştir. </w:t>
      </w:r>
    </w:p>
    <w:p w:rsidR="00B01DF9" w:rsidRPr="009F100B" w:rsidRDefault="00B01DF9" w:rsidP="00B01D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14A31" w:rsidRPr="009F100B" w:rsidRDefault="009A75A7" w:rsidP="00514A31">
      <w:pPr>
        <w:shd w:val="clear" w:color="auto" w:fill="FFFFFF"/>
        <w:jc w:val="both"/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</w:pPr>
      <w:r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A</w:t>
      </w:r>
      <w:r w:rsidR="00514A31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dayların değerlendirme puanları aşağıda verilmiştir:</w:t>
      </w:r>
    </w:p>
    <w:p w:rsidR="00ED4465" w:rsidRDefault="00ED4465" w:rsidP="00CF615C">
      <w:pPr>
        <w:spacing w:line="360" w:lineRule="auto"/>
        <w:rPr>
          <w:sz w:val="24"/>
          <w:szCs w:val="24"/>
          <w:lang w:val="tr-TR"/>
        </w:rPr>
      </w:pPr>
    </w:p>
    <w:tbl>
      <w:tblPr>
        <w:tblW w:w="131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889"/>
        <w:gridCol w:w="1086"/>
        <w:gridCol w:w="1197"/>
        <w:gridCol w:w="1086"/>
        <w:gridCol w:w="975"/>
        <w:gridCol w:w="1374"/>
        <w:gridCol w:w="752"/>
        <w:gridCol w:w="863"/>
        <w:gridCol w:w="1018"/>
        <w:gridCol w:w="902"/>
        <w:gridCol w:w="1087"/>
      </w:tblGrid>
      <w:tr w:rsidR="00ED4465" w:rsidRPr="00ED4465" w:rsidTr="008E393E">
        <w:trPr>
          <w:trHeight w:val="255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Sıra No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Adı Soyadı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ALES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YABANCI DİL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MEZUNİYET</w:t>
            </w:r>
            <w:r>
              <w:rPr>
                <w:b/>
                <w:bCs/>
                <w:color w:val="auto"/>
                <w:lang w:val="tr-TR" w:eastAsia="tr-TR"/>
              </w:rPr>
              <w:t>*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SINAV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TOPLAM</w:t>
            </w:r>
          </w:p>
        </w:tc>
      </w:tr>
      <w:tr w:rsidR="00ED4465" w:rsidRPr="00ED4465" w:rsidTr="008E393E">
        <w:trPr>
          <w:trHeight w:val="255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10%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Başarı Notu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</w:p>
        </w:tc>
      </w:tr>
      <w:tr w:rsidR="00950EBE" w:rsidRPr="00ED4465" w:rsidTr="008E393E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BE" w:rsidRPr="00ED4465" w:rsidRDefault="00950EBE" w:rsidP="00950EBE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645204" w:rsidP="00950EBE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Özge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Boyacıoğlu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645204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72,81315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645204" w:rsidP="00950E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21,843945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645204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82,50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645204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8,250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645204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3,70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645204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  <w:r w:rsidR="00F966E4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645204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27,9</w:t>
            </w:r>
            <w:r w:rsidR="00F966E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645204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Default="00645204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28,50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EBE" w:rsidRPr="00950EBE" w:rsidRDefault="00645204" w:rsidP="00950EBE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86,493945</w:t>
            </w:r>
          </w:p>
        </w:tc>
      </w:tr>
      <w:tr w:rsidR="00CF7CB0" w:rsidRPr="00ED4465" w:rsidTr="008E393E">
        <w:trPr>
          <w:trHeight w:val="361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Pr="00ED4465" w:rsidRDefault="00CF7CB0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F966E4" w:rsidP="00950EBE">
            <w:pPr>
              <w:rPr>
                <w:color w:val="auto"/>
              </w:rPr>
            </w:pPr>
            <w:r>
              <w:rPr>
                <w:color w:val="auto"/>
              </w:rPr>
              <w:t xml:space="preserve">Pınar </w:t>
            </w:r>
            <w:proofErr w:type="spellStart"/>
            <w:r>
              <w:rPr>
                <w:color w:val="auto"/>
              </w:rPr>
              <w:t>Arslan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F966E4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81,71128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F966E4" w:rsidP="00950E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24,513384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F966E4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88,75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F966E4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8,875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F966E4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3,47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F966E4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87,63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F966E4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26,289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3C2254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3C2254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Pr="00950EBE" w:rsidRDefault="00865E08" w:rsidP="00950EBE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77,677384</w:t>
            </w:r>
          </w:p>
        </w:tc>
      </w:tr>
      <w:tr w:rsidR="00444E2F" w:rsidRPr="00ED4465" w:rsidTr="00B662DE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E2F" w:rsidRPr="00ED4465" w:rsidRDefault="00444E2F" w:rsidP="00444E2F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E2F" w:rsidRDefault="00444E2F" w:rsidP="00444E2F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Nur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Çınar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E2F" w:rsidRPr="00444E2F" w:rsidRDefault="00444E2F" w:rsidP="00444E2F">
            <w:pPr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 xml:space="preserve">  </w:t>
            </w:r>
            <w:r w:rsidRPr="00F1477C"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76,71132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E2F" w:rsidRDefault="00CA6FB9" w:rsidP="00444E2F"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 xml:space="preserve"> </w:t>
            </w:r>
            <w:r w:rsidR="00444E2F"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23,013396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E2F" w:rsidRDefault="00444E2F" w:rsidP="00444E2F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87,50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E2F" w:rsidRDefault="00CC25B4" w:rsidP="00444E2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8,</w:t>
            </w:r>
            <w:r w:rsidR="00444E2F">
              <w:rPr>
                <w:rFonts w:ascii="Calibri" w:hAnsi="Calibri"/>
                <w:sz w:val="22"/>
                <w:szCs w:val="22"/>
              </w:rPr>
              <w:t>75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E2F" w:rsidRDefault="00A04B9D" w:rsidP="00444E2F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3,6</w:t>
            </w:r>
            <w:r w:rsidR="00444E2F"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E2F" w:rsidRDefault="00A04B9D" w:rsidP="00444E2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  <w:r w:rsidR="00444E2F">
              <w:rPr>
                <w:rFonts w:ascii="Calibri" w:hAnsi="Calibri"/>
                <w:sz w:val="22"/>
                <w:szCs w:val="22"/>
              </w:rPr>
              <w:t>,06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E2F" w:rsidRDefault="0006123D" w:rsidP="00444E2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27,6</w:t>
            </w:r>
            <w:r w:rsidR="00444E2F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E2F" w:rsidRDefault="00444E2F" w:rsidP="00444E2F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E2F" w:rsidRDefault="00444E2F" w:rsidP="00444E2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4,50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E2F" w:rsidRPr="00950EBE" w:rsidRDefault="00444E2F" w:rsidP="00444E2F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Başarısız</w:t>
            </w:r>
          </w:p>
        </w:tc>
      </w:tr>
      <w:tr w:rsidR="00CF7CB0" w:rsidRPr="00ED4465" w:rsidTr="008E393E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Pr="00ED4465" w:rsidRDefault="00CF7CB0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D4174B" w:rsidP="00950EBE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İrem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Nalça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8062B7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75,09085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4818BC" w:rsidP="00950E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22,527255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F75269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93</w:t>
            </w:r>
            <w:r w:rsidR="001C55EA"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,75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1C55EA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BE28BB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="00BE28BB">
              <w:rPr>
                <w:rFonts w:ascii="Calibri" w:hAnsi="Calibri"/>
                <w:sz w:val="22"/>
                <w:szCs w:val="22"/>
              </w:rPr>
              <w:t>75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193DF8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3,08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193DF8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76,60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193DF8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22,9</w:t>
            </w:r>
            <w:r w:rsidR="00F42DFF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4E6AFC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1</w:t>
            </w:r>
            <w:r w:rsidR="00832D22"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C33DFE" w:rsidP="004E6A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3,00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Pr="00950EBE" w:rsidRDefault="000927CF" w:rsidP="00950EBE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Başarısız</w:t>
            </w:r>
          </w:p>
        </w:tc>
      </w:tr>
      <w:tr w:rsidR="00CF7CB0" w:rsidRPr="00ED4465" w:rsidTr="008E393E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Pr="00ED4465" w:rsidRDefault="00CF7CB0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7F277F" w:rsidP="00950EBE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Işılay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Çeşmebaşı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4B497D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73,4</w:t>
            </w:r>
            <w:r w:rsidR="00515641"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8</w:t>
            </w: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8139E0" w:rsidP="00950E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F75269">
              <w:rPr>
                <w:rFonts w:ascii="Calibri" w:hAnsi="Calibri"/>
                <w:sz w:val="22"/>
                <w:szCs w:val="22"/>
              </w:rPr>
              <w:t>22,044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8139E0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88</w:t>
            </w:r>
            <w:r w:rsidR="00515641"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,75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442737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8,8</w:t>
            </w:r>
            <w:r w:rsidR="00515641">
              <w:rPr>
                <w:rFonts w:ascii="Calibri" w:hAnsi="Calibri"/>
                <w:sz w:val="22"/>
                <w:szCs w:val="22"/>
              </w:rPr>
              <w:t>75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FC0951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3,0</w:t>
            </w:r>
            <w:r w:rsidR="00AA2150"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2C0DE3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</w:t>
            </w:r>
            <w:r w:rsidR="00FC0951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="00FC0951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5559A0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23,418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632D79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1</w:t>
            </w:r>
            <w:r w:rsidR="003D581F"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Default="00C33DFE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4,5</w:t>
            </w:r>
            <w:r w:rsidR="00632D79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CB0" w:rsidRPr="00950EBE" w:rsidRDefault="00CC75B1" w:rsidP="00950EBE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Başarısız</w:t>
            </w:r>
          </w:p>
        </w:tc>
      </w:tr>
    </w:tbl>
    <w:p w:rsidR="00ED4465" w:rsidRDefault="00ED4465" w:rsidP="00CF615C">
      <w:pPr>
        <w:spacing w:line="360" w:lineRule="auto"/>
        <w:rPr>
          <w:sz w:val="24"/>
          <w:szCs w:val="24"/>
          <w:lang w:val="tr-TR"/>
        </w:rPr>
      </w:pPr>
    </w:p>
    <w:p w:rsidR="00983EB2" w:rsidRPr="00983EB2" w:rsidRDefault="00983EB2" w:rsidP="00983EB2">
      <w:pPr>
        <w:ind w:left="182" w:hanging="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ortalamaları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Kurulu’nun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proofErr w:type="gramStart"/>
      <w:r w:rsidR="00695A39">
        <w:rPr>
          <w:rFonts w:ascii="Times New Roman" w:hAnsi="Times New Roman" w:cs="Times New Roman"/>
          <w:sz w:val="24"/>
          <w:szCs w:val="24"/>
        </w:rPr>
        <w:t>sitesinde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r w:rsidR="008B2BA5" w:rsidRPr="008B2BA5">
        <w:t>http://www.yok.gov.tr/documents/10279/31737/4_luk_sistem_100/f3d72044-c756-4302-ab26-91af35f45f43</w:t>
      </w:r>
      <w:proofErr w:type="gram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adresinde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yayımlanan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dönüşüm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tablo</w:t>
      </w:r>
      <w:r w:rsidR="00695A39">
        <w:rPr>
          <w:rFonts w:ascii="Times New Roman" w:hAnsi="Times New Roman" w:cs="Times New Roman"/>
          <w:sz w:val="24"/>
          <w:szCs w:val="24"/>
        </w:rPr>
        <w:t>suna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dönüştürülmüştür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>.</w:t>
      </w:r>
    </w:p>
    <w:p w:rsidR="00B827C2" w:rsidRDefault="00B827C2" w:rsidP="00ED4465">
      <w:pPr>
        <w:tabs>
          <w:tab w:val="left" w:pos="-3969"/>
          <w:tab w:val="left" w:pos="-3828"/>
          <w:tab w:val="left" w:pos="1418"/>
          <w:tab w:val="left" w:pos="3119"/>
          <w:tab w:val="left" w:pos="4678"/>
          <w:tab w:val="left" w:pos="6521"/>
          <w:tab w:val="left" w:pos="7655"/>
        </w:tabs>
        <w:spacing w:line="360" w:lineRule="auto"/>
        <w:rPr>
          <w:sz w:val="24"/>
          <w:szCs w:val="24"/>
          <w:lang w:val="tr-TR"/>
        </w:rPr>
      </w:pPr>
    </w:p>
    <w:p w:rsidR="00B827C2" w:rsidRDefault="00B827C2" w:rsidP="00B827C2">
      <w:pPr>
        <w:tabs>
          <w:tab w:val="left" w:pos="-3969"/>
          <w:tab w:val="left" w:pos="-3828"/>
          <w:tab w:val="left" w:pos="1418"/>
          <w:tab w:val="left" w:pos="3119"/>
          <w:tab w:val="left" w:pos="4678"/>
          <w:tab w:val="left" w:pos="6521"/>
          <w:tab w:val="left" w:pos="7655"/>
        </w:tabs>
        <w:spacing w:line="360" w:lineRule="auto"/>
        <w:ind w:left="-426"/>
        <w:rPr>
          <w:sz w:val="24"/>
          <w:szCs w:val="24"/>
          <w:lang w:val="tr-TR"/>
        </w:rPr>
      </w:pPr>
    </w:p>
    <w:p w:rsidR="00B827C2" w:rsidRDefault="00B827C2" w:rsidP="00B827C2">
      <w:pPr>
        <w:pStyle w:val="AralkYok"/>
        <w:jc w:val="center"/>
        <w:rPr>
          <w:lang w:val="tr-TR"/>
        </w:rPr>
      </w:pPr>
    </w:p>
    <w:p w:rsidR="00892DFF" w:rsidRPr="005B1B1A" w:rsidRDefault="001308E8" w:rsidP="001308E8">
      <w:pPr>
        <w:pStyle w:val="AralkYok"/>
        <w:tabs>
          <w:tab w:val="left" w:pos="1560"/>
          <w:tab w:val="left" w:pos="5954"/>
          <w:tab w:val="left" w:pos="10206"/>
        </w:tabs>
        <w:rPr>
          <w:sz w:val="24"/>
          <w:szCs w:val="24"/>
          <w:lang w:val="tr-TR"/>
        </w:rPr>
      </w:pPr>
      <w:r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ab/>
      </w:r>
    </w:p>
    <w:sectPr w:rsidR="00892DFF" w:rsidRPr="005B1B1A" w:rsidSect="00ED4465">
      <w:pgSz w:w="16838" w:h="11906" w:orient="landscape"/>
      <w:pgMar w:top="1134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72C0C"/>
    <w:multiLevelType w:val="hybridMultilevel"/>
    <w:tmpl w:val="EF540D10"/>
    <w:lvl w:ilvl="0" w:tplc="5D6A3D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DE"/>
    <w:rsid w:val="0000555E"/>
    <w:rsid w:val="0006123D"/>
    <w:rsid w:val="000927CF"/>
    <w:rsid w:val="000C2FDC"/>
    <w:rsid w:val="000E42FC"/>
    <w:rsid w:val="001132BF"/>
    <w:rsid w:val="001308E8"/>
    <w:rsid w:val="00193DF8"/>
    <w:rsid w:val="001C55EA"/>
    <w:rsid w:val="0020780F"/>
    <w:rsid w:val="002C0DE3"/>
    <w:rsid w:val="00302DB3"/>
    <w:rsid w:val="003816A4"/>
    <w:rsid w:val="003C0895"/>
    <w:rsid w:val="003C2254"/>
    <w:rsid w:val="003D581F"/>
    <w:rsid w:val="00442737"/>
    <w:rsid w:val="00444E2F"/>
    <w:rsid w:val="00453944"/>
    <w:rsid w:val="004818BC"/>
    <w:rsid w:val="004B3E9E"/>
    <w:rsid w:val="004B497D"/>
    <w:rsid w:val="004C11E7"/>
    <w:rsid w:val="004D6C9D"/>
    <w:rsid w:val="004E6AFC"/>
    <w:rsid w:val="00514A31"/>
    <w:rsid w:val="00515641"/>
    <w:rsid w:val="0052349B"/>
    <w:rsid w:val="005559A0"/>
    <w:rsid w:val="00557C61"/>
    <w:rsid w:val="00571A86"/>
    <w:rsid w:val="00572D7B"/>
    <w:rsid w:val="005932B8"/>
    <w:rsid w:val="005B1B1A"/>
    <w:rsid w:val="005E7304"/>
    <w:rsid w:val="00632D79"/>
    <w:rsid w:val="00645204"/>
    <w:rsid w:val="00654717"/>
    <w:rsid w:val="00695A39"/>
    <w:rsid w:val="006F58B8"/>
    <w:rsid w:val="00743C4F"/>
    <w:rsid w:val="007A04A5"/>
    <w:rsid w:val="007C303C"/>
    <w:rsid w:val="007F277F"/>
    <w:rsid w:val="008062B7"/>
    <w:rsid w:val="008139E0"/>
    <w:rsid w:val="00824643"/>
    <w:rsid w:val="00832D22"/>
    <w:rsid w:val="008401C4"/>
    <w:rsid w:val="008640BC"/>
    <w:rsid w:val="00865E08"/>
    <w:rsid w:val="00892DFF"/>
    <w:rsid w:val="008B2BA5"/>
    <w:rsid w:val="008B366C"/>
    <w:rsid w:val="008E393E"/>
    <w:rsid w:val="00950EBE"/>
    <w:rsid w:val="00983EB2"/>
    <w:rsid w:val="0098700B"/>
    <w:rsid w:val="009A75A7"/>
    <w:rsid w:val="009F100B"/>
    <w:rsid w:val="00A04B9D"/>
    <w:rsid w:val="00A1635A"/>
    <w:rsid w:val="00A16432"/>
    <w:rsid w:val="00A236F2"/>
    <w:rsid w:val="00A3082F"/>
    <w:rsid w:val="00A55D3A"/>
    <w:rsid w:val="00AA2150"/>
    <w:rsid w:val="00AB18A2"/>
    <w:rsid w:val="00AB4929"/>
    <w:rsid w:val="00AD160B"/>
    <w:rsid w:val="00B01DF9"/>
    <w:rsid w:val="00B13502"/>
    <w:rsid w:val="00B2378F"/>
    <w:rsid w:val="00B5056A"/>
    <w:rsid w:val="00B827C2"/>
    <w:rsid w:val="00BE28BB"/>
    <w:rsid w:val="00C20253"/>
    <w:rsid w:val="00C33DFE"/>
    <w:rsid w:val="00C52FC2"/>
    <w:rsid w:val="00CA6FB9"/>
    <w:rsid w:val="00CC25B4"/>
    <w:rsid w:val="00CC75B1"/>
    <w:rsid w:val="00CE5B07"/>
    <w:rsid w:val="00CF615C"/>
    <w:rsid w:val="00CF7CB0"/>
    <w:rsid w:val="00D249DE"/>
    <w:rsid w:val="00D4174B"/>
    <w:rsid w:val="00D5705A"/>
    <w:rsid w:val="00D6134A"/>
    <w:rsid w:val="00DE4C78"/>
    <w:rsid w:val="00E13839"/>
    <w:rsid w:val="00E17121"/>
    <w:rsid w:val="00E2767D"/>
    <w:rsid w:val="00E620D1"/>
    <w:rsid w:val="00EB52DE"/>
    <w:rsid w:val="00ED4465"/>
    <w:rsid w:val="00F42DFF"/>
    <w:rsid w:val="00F75269"/>
    <w:rsid w:val="00F966E4"/>
    <w:rsid w:val="00FB77A6"/>
    <w:rsid w:val="00FC0951"/>
    <w:rsid w:val="00F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D900D0-8E35-4FD3-A663-6D5E07EB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05A"/>
    <w:rPr>
      <w:rFonts w:ascii="Arial" w:hAnsi="Arial" w:cs="Arial"/>
      <w:color w:val="000000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43C4F"/>
    <w:rPr>
      <w:b/>
      <w:bCs/>
    </w:rPr>
  </w:style>
  <w:style w:type="paragraph" w:styleId="ListeParagraf">
    <w:name w:val="List Paragraph"/>
    <w:basedOn w:val="Normal"/>
    <w:uiPriority w:val="34"/>
    <w:qFormat/>
    <w:rsid w:val="00983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983EB2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83EB2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B827C2"/>
    <w:rPr>
      <w:rFonts w:ascii="Arial" w:hAnsi="Arial" w:cs="Arial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</vt:lpstr>
      <vt:lpstr>06</vt:lpstr>
    </vt:vector>
  </TitlesOfParts>
  <Company>Bizim Ev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</dc:title>
  <dc:creator>abostan</dc:creator>
  <cp:lastModifiedBy>Admin</cp:lastModifiedBy>
  <cp:revision>2</cp:revision>
  <cp:lastPrinted>2015-03-27T08:50:00Z</cp:lastPrinted>
  <dcterms:created xsi:type="dcterms:W3CDTF">2019-01-14T12:42:00Z</dcterms:created>
  <dcterms:modified xsi:type="dcterms:W3CDTF">2019-01-14T12:42:00Z</dcterms:modified>
</cp:coreProperties>
</file>